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25" w:rsidRDefault="00AB6E25" w:rsidP="00654B82">
      <w:pPr>
        <w:ind w:left="70" w:right="-161"/>
        <w:jc w:val="right"/>
        <w:rPr>
          <w:b/>
        </w:rPr>
      </w:pPr>
      <w:bookmarkStart w:id="0" w:name="_GoBack"/>
      <w:bookmarkEnd w:id="0"/>
    </w:p>
    <w:p w:rsidR="00D708E5" w:rsidRDefault="00D708E5" w:rsidP="00654B82">
      <w:pPr>
        <w:ind w:left="70" w:right="-161"/>
        <w:jc w:val="right"/>
        <w:rPr>
          <w:b/>
        </w:rPr>
      </w:pPr>
    </w:p>
    <w:p w:rsidR="007149F3" w:rsidRPr="00845E44" w:rsidRDefault="007149F3" w:rsidP="00B07384">
      <w:pPr>
        <w:pStyle w:val="Paragraphedeliste"/>
        <w:numPr>
          <w:ilvl w:val="0"/>
          <w:numId w:val="2"/>
        </w:numPr>
        <w:tabs>
          <w:tab w:val="left" w:pos="8080"/>
        </w:tabs>
        <w:ind w:left="788" w:right="-161" w:hanging="357"/>
        <w:rPr>
          <w:b/>
          <w:sz w:val="32"/>
        </w:rPr>
      </w:pPr>
      <w:r>
        <w:rPr>
          <w:b/>
          <w:sz w:val="32"/>
        </w:rPr>
        <w:t>CHAMBRE PARTICULIÈRE REEDUCATIO</w:t>
      </w:r>
      <w:r w:rsidR="00845E44">
        <w:rPr>
          <w:b/>
          <w:sz w:val="32"/>
        </w:rPr>
        <w:t xml:space="preserve">N           </w:t>
      </w:r>
      <w:r>
        <w:rPr>
          <w:b/>
          <w:sz w:val="32"/>
        </w:rPr>
        <w:t xml:space="preserve"> </w:t>
      </w:r>
      <w:r w:rsidR="00845E44">
        <w:rPr>
          <w:b/>
          <w:kern w:val="32"/>
          <w:sz w:val="32"/>
        </w:rPr>
        <w:t xml:space="preserve">  </w:t>
      </w:r>
      <w:r w:rsidR="00CF4B75">
        <w:rPr>
          <w:b/>
          <w:sz w:val="32"/>
        </w:rPr>
        <w:t xml:space="preserve">  75</w:t>
      </w:r>
      <w:r w:rsidRPr="00845E44">
        <w:rPr>
          <w:b/>
          <w:sz w:val="32"/>
        </w:rPr>
        <w:t xml:space="preserve">€ </w:t>
      </w:r>
    </w:p>
    <w:p w:rsidR="007149F3" w:rsidRPr="00A343B1" w:rsidRDefault="007149F3" w:rsidP="007149F3">
      <w:pPr>
        <w:ind w:left="70" w:right="-161" w:firstLine="709"/>
        <w:rPr>
          <w:b/>
          <w:sz w:val="20"/>
        </w:rPr>
      </w:pPr>
    </w:p>
    <w:p w:rsidR="007149F3" w:rsidRDefault="007149F3" w:rsidP="007149F3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 xml:space="preserve"> CHAMBRE PARTICULIÈRE </w:t>
      </w:r>
      <w:r w:rsidRPr="00C93A1F">
        <w:rPr>
          <w:b/>
          <w:sz w:val="32"/>
        </w:rPr>
        <w:tab/>
      </w:r>
      <w:r w:rsidR="00845E44">
        <w:rPr>
          <w:b/>
          <w:sz w:val="32"/>
        </w:rPr>
        <w:t xml:space="preserve">AMBULATOIRE           </w:t>
      </w:r>
      <w:r>
        <w:rPr>
          <w:b/>
          <w:sz w:val="32"/>
        </w:rPr>
        <w:t xml:space="preserve">   60</w:t>
      </w:r>
      <w:r w:rsidRPr="00C93A1F">
        <w:rPr>
          <w:b/>
          <w:sz w:val="32"/>
        </w:rPr>
        <w:t xml:space="preserve">€ </w:t>
      </w:r>
    </w:p>
    <w:p w:rsidR="007149F3" w:rsidRPr="00A343B1" w:rsidRDefault="007149F3" w:rsidP="007149F3">
      <w:pPr>
        <w:pStyle w:val="Paragraphedeliste"/>
        <w:rPr>
          <w:b/>
          <w:sz w:val="20"/>
        </w:rPr>
      </w:pPr>
    </w:p>
    <w:p w:rsidR="007149F3" w:rsidRDefault="007149F3" w:rsidP="007149F3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 xml:space="preserve"> </w:t>
      </w:r>
      <w:r w:rsidRPr="00A343B1">
        <w:rPr>
          <w:b/>
          <w:sz w:val="32"/>
        </w:rPr>
        <w:t>CHAMBRE PARTICULIÈRE</w:t>
      </w:r>
      <w:r>
        <w:rPr>
          <w:b/>
          <w:sz w:val="32"/>
        </w:rPr>
        <w:t xml:space="preserve"> CHIRURGIE :</w:t>
      </w:r>
    </w:p>
    <w:p w:rsidR="007149F3" w:rsidRDefault="007149F3" w:rsidP="007149F3">
      <w:pPr>
        <w:pStyle w:val="Paragraphedeliste"/>
        <w:numPr>
          <w:ilvl w:val="0"/>
          <w:numId w:val="3"/>
        </w:numPr>
        <w:ind w:right="-161"/>
        <w:rPr>
          <w:b/>
          <w:sz w:val="32"/>
        </w:rPr>
      </w:pPr>
      <w:r>
        <w:rPr>
          <w:b/>
          <w:sz w:val="32"/>
        </w:rPr>
        <w:t>LUXE</w:t>
      </w:r>
      <w:r w:rsidR="00845E44">
        <w:rPr>
          <w:b/>
          <w:sz w:val="32"/>
        </w:rPr>
        <w:t xml:space="preserve">                                    </w:t>
      </w:r>
      <w:r w:rsidR="00CF4B75">
        <w:rPr>
          <w:b/>
          <w:sz w:val="32"/>
        </w:rPr>
        <w:t>12</w:t>
      </w:r>
      <w:r>
        <w:rPr>
          <w:b/>
          <w:sz w:val="32"/>
        </w:rPr>
        <w:t>0€</w:t>
      </w:r>
    </w:p>
    <w:p w:rsidR="007149F3" w:rsidRPr="00845E44" w:rsidRDefault="00845E44" w:rsidP="00845E44">
      <w:pPr>
        <w:pStyle w:val="Paragraphedeliste"/>
        <w:numPr>
          <w:ilvl w:val="0"/>
          <w:numId w:val="3"/>
        </w:numPr>
        <w:ind w:right="-161"/>
        <w:rPr>
          <w:b/>
          <w:sz w:val="32"/>
        </w:rPr>
      </w:pPr>
      <w:r>
        <w:rPr>
          <w:b/>
          <w:sz w:val="32"/>
        </w:rPr>
        <w:t>SIMPLE</w:t>
      </w:r>
      <w:r w:rsidR="007149F3">
        <w:rPr>
          <w:b/>
          <w:sz w:val="32"/>
        </w:rPr>
        <w:t xml:space="preserve">    </w:t>
      </w:r>
      <w:r w:rsidR="00CF4B75">
        <w:rPr>
          <w:b/>
          <w:sz w:val="32"/>
        </w:rPr>
        <w:t xml:space="preserve">                              100</w:t>
      </w:r>
      <w:r w:rsidR="00B07384">
        <w:rPr>
          <w:b/>
          <w:sz w:val="32"/>
        </w:rPr>
        <w:t>€</w:t>
      </w:r>
    </w:p>
    <w:p w:rsidR="00845E44" w:rsidRPr="00845E44" w:rsidRDefault="00A31B1E" w:rsidP="00845E44">
      <w:pPr>
        <w:ind w:right="-161"/>
        <w:rPr>
          <w:b/>
          <w:sz w:val="32"/>
        </w:rPr>
      </w:pPr>
      <w:r>
        <w:rPr>
          <w:b/>
          <w:sz w:val="32"/>
        </w:rPr>
        <w:pict>
          <v:rect id="_x0000_i1029" style="width:0;height:1.5pt" o:hralign="center" o:hrstd="t" o:hr="t" fillcolor="#a0a0a0" stroked="f"/>
        </w:pict>
      </w:r>
    </w:p>
    <w:p w:rsidR="00845E44" w:rsidRPr="00845E44" w:rsidRDefault="00845E44" w:rsidP="00845E44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>WIFI :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845E44">
        <w:rPr>
          <w:b/>
          <w:sz w:val="28"/>
        </w:rPr>
        <w:t>2€/JOUR</w:t>
      </w:r>
    </w:p>
    <w:p w:rsidR="00845E44" w:rsidRPr="00845E44" w:rsidRDefault="00845E44" w:rsidP="00845E44">
      <w:pPr>
        <w:ind w:left="6381" w:right="-161" w:firstLine="709"/>
        <w:rPr>
          <w:b/>
          <w:sz w:val="28"/>
        </w:rPr>
      </w:pPr>
      <w:r w:rsidRPr="00845E44">
        <w:rPr>
          <w:b/>
          <w:sz w:val="28"/>
        </w:rPr>
        <w:t>8€/SEMAINE</w:t>
      </w:r>
    </w:p>
    <w:p w:rsidR="00845E44" w:rsidRDefault="00845E44" w:rsidP="00845E44">
      <w:pPr>
        <w:ind w:left="6381" w:right="-161" w:firstLine="709"/>
        <w:rPr>
          <w:b/>
          <w:sz w:val="28"/>
        </w:rPr>
      </w:pPr>
      <w:r w:rsidRPr="00845E44">
        <w:rPr>
          <w:b/>
          <w:sz w:val="28"/>
        </w:rPr>
        <w:t>25€/MOIS</w:t>
      </w:r>
    </w:p>
    <w:p w:rsidR="00845E44" w:rsidRDefault="00A31B1E" w:rsidP="00845E44">
      <w:pPr>
        <w:ind w:right="-161"/>
        <w:rPr>
          <w:b/>
          <w:sz w:val="32"/>
        </w:rPr>
      </w:pPr>
      <w:r>
        <w:rPr>
          <w:b/>
          <w:sz w:val="32"/>
        </w:rPr>
        <w:pict>
          <v:rect id="_x0000_i1030" style="width:0;height:1.5pt" o:hralign="center" o:hrstd="t" o:hr="t" fillcolor="#a0a0a0" stroked="f"/>
        </w:pict>
      </w:r>
    </w:p>
    <w:p w:rsidR="00845E44" w:rsidRDefault="00845E44" w:rsidP="00845E44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>TÉLÉVISION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5€ / JOUR</w:t>
      </w:r>
    </w:p>
    <w:p w:rsidR="000877A5" w:rsidRPr="000877A5" w:rsidRDefault="000877A5" w:rsidP="000877A5">
      <w:pPr>
        <w:pStyle w:val="Paragraphedeliste"/>
        <w:rPr>
          <w:b/>
          <w:sz w:val="32"/>
        </w:rPr>
      </w:pPr>
    </w:p>
    <w:p w:rsidR="000877A5" w:rsidRDefault="00845E44" w:rsidP="00C93A1F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>TÉLÉPHONE</w:t>
      </w:r>
      <w:r>
        <w:rPr>
          <w:b/>
          <w:sz w:val="32"/>
        </w:rPr>
        <w:tab/>
      </w:r>
      <w:r w:rsidR="000877A5">
        <w:rPr>
          <w:b/>
          <w:sz w:val="32"/>
        </w:rPr>
        <w:tab/>
      </w:r>
      <w:r w:rsidR="000877A5">
        <w:rPr>
          <w:b/>
          <w:sz w:val="32"/>
        </w:rPr>
        <w:tab/>
      </w:r>
      <w:r w:rsidR="00C855EF">
        <w:rPr>
          <w:b/>
          <w:sz w:val="32"/>
        </w:rPr>
        <w:t xml:space="preserve">     6</w:t>
      </w:r>
      <w:r w:rsidR="000877A5">
        <w:rPr>
          <w:b/>
          <w:sz w:val="32"/>
        </w:rPr>
        <w:t>€ LA LIGNE + COMMUNICATION</w:t>
      </w:r>
      <w:r w:rsidR="00C855EF">
        <w:rPr>
          <w:b/>
          <w:sz w:val="32"/>
        </w:rPr>
        <w:t>S</w:t>
      </w:r>
    </w:p>
    <w:p w:rsidR="00D708E5" w:rsidRPr="000877A5" w:rsidRDefault="00D708E5" w:rsidP="000877A5">
      <w:pPr>
        <w:pStyle w:val="Paragraphedeliste"/>
        <w:rPr>
          <w:b/>
          <w:sz w:val="32"/>
        </w:rPr>
      </w:pPr>
    </w:p>
    <w:p w:rsidR="000877A5" w:rsidRDefault="000877A5" w:rsidP="00C93A1F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>LIT ACCOMPAGNANT</w:t>
      </w:r>
      <w:r w:rsidR="00B07384">
        <w:rPr>
          <w:b/>
          <w:sz w:val="32"/>
        </w:rPr>
        <w:t xml:space="preserve">                                                      </w:t>
      </w:r>
      <w:r>
        <w:rPr>
          <w:b/>
          <w:sz w:val="32"/>
        </w:rPr>
        <w:t>6€</w:t>
      </w:r>
    </w:p>
    <w:p w:rsidR="00D708E5" w:rsidRDefault="00D708E5" w:rsidP="00D708E5">
      <w:pPr>
        <w:ind w:left="430" w:right="-161"/>
        <w:rPr>
          <w:b/>
          <w:i/>
          <w:sz w:val="26"/>
          <w:szCs w:val="26"/>
        </w:rPr>
      </w:pPr>
      <w:r w:rsidRPr="00D708E5">
        <w:rPr>
          <w:b/>
          <w:i/>
          <w:sz w:val="26"/>
          <w:szCs w:val="26"/>
        </w:rPr>
        <w:t>(Sauf service de rééducation/ambulatoire)</w:t>
      </w:r>
    </w:p>
    <w:p w:rsidR="000877A5" w:rsidRPr="000877A5" w:rsidRDefault="000877A5" w:rsidP="000877A5">
      <w:pPr>
        <w:ind w:left="430" w:right="-161"/>
        <w:rPr>
          <w:b/>
          <w:sz w:val="32"/>
        </w:rPr>
      </w:pPr>
    </w:p>
    <w:p w:rsidR="000877A5" w:rsidRDefault="000877A5" w:rsidP="00B07384">
      <w:pPr>
        <w:pStyle w:val="Paragraphedeliste"/>
        <w:numPr>
          <w:ilvl w:val="0"/>
          <w:numId w:val="2"/>
        </w:numPr>
        <w:tabs>
          <w:tab w:val="left" w:pos="8080"/>
        </w:tabs>
        <w:ind w:right="-161"/>
        <w:rPr>
          <w:b/>
          <w:sz w:val="32"/>
        </w:rPr>
      </w:pPr>
      <w:r>
        <w:rPr>
          <w:b/>
          <w:sz w:val="32"/>
        </w:rPr>
        <w:t>PETIT D</w:t>
      </w:r>
      <w:r w:rsidR="00C855EF">
        <w:rPr>
          <w:b/>
          <w:sz w:val="32"/>
        </w:rPr>
        <w:t>É</w:t>
      </w:r>
      <w:r w:rsidR="00845E44">
        <w:rPr>
          <w:b/>
          <w:sz w:val="32"/>
        </w:rPr>
        <w:t>JEUNER ACCOMPAGNANT</w:t>
      </w:r>
      <w:r w:rsidR="00B07384">
        <w:rPr>
          <w:b/>
          <w:sz w:val="32"/>
        </w:rPr>
        <w:t xml:space="preserve">                             </w:t>
      </w:r>
      <w:r>
        <w:rPr>
          <w:b/>
          <w:sz w:val="32"/>
        </w:rPr>
        <w:t>4€</w:t>
      </w:r>
    </w:p>
    <w:p w:rsidR="00D708E5" w:rsidRDefault="00D708E5" w:rsidP="00D708E5">
      <w:pPr>
        <w:ind w:left="430" w:right="-161"/>
        <w:rPr>
          <w:b/>
          <w:i/>
          <w:sz w:val="26"/>
          <w:szCs w:val="26"/>
        </w:rPr>
      </w:pPr>
      <w:r w:rsidRPr="00D708E5">
        <w:rPr>
          <w:b/>
          <w:i/>
          <w:sz w:val="26"/>
          <w:szCs w:val="26"/>
        </w:rPr>
        <w:t>(Sauf service de rééducation/ambulatoire)</w:t>
      </w:r>
    </w:p>
    <w:p w:rsidR="00D708E5" w:rsidRDefault="00D708E5" w:rsidP="00D708E5">
      <w:pPr>
        <w:pStyle w:val="Paragraphedeliste"/>
        <w:ind w:left="790" w:right="-161"/>
        <w:rPr>
          <w:b/>
          <w:sz w:val="32"/>
        </w:rPr>
      </w:pPr>
    </w:p>
    <w:p w:rsidR="000877A5" w:rsidRDefault="000877A5" w:rsidP="00C93A1F">
      <w:pPr>
        <w:pStyle w:val="Paragraphedeliste"/>
        <w:numPr>
          <w:ilvl w:val="0"/>
          <w:numId w:val="2"/>
        </w:numPr>
        <w:ind w:right="-161"/>
        <w:rPr>
          <w:b/>
          <w:sz w:val="32"/>
        </w:rPr>
      </w:pPr>
      <w:r>
        <w:rPr>
          <w:b/>
          <w:sz w:val="32"/>
        </w:rPr>
        <w:t>DÉJEUNER ACCOMPAGNANT</w:t>
      </w:r>
      <w:r w:rsidR="00B07384">
        <w:rPr>
          <w:b/>
          <w:sz w:val="32"/>
        </w:rPr>
        <w:t xml:space="preserve">                                      </w:t>
      </w:r>
      <w:r>
        <w:rPr>
          <w:b/>
          <w:sz w:val="32"/>
        </w:rPr>
        <w:t>10€</w:t>
      </w:r>
    </w:p>
    <w:p w:rsidR="00D708E5" w:rsidRPr="00D708E5" w:rsidRDefault="00D708E5" w:rsidP="00D708E5">
      <w:pPr>
        <w:ind w:left="430" w:right="-161"/>
        <w:rPr>
          <w:b/>
          <w:i/>
          <w:sz w:val="26"/>
          <w:szCs w:val="26"/>
        </w:rPr>
      </w:pPr>
      <w:r w:rsidRPr="00D708E5">
        <w:rPr>
          <w:b/>
          <w:i/>
          <w:sz w:val="26"/>
          <w:szCs w:val="26"/>
        </w:rPr>
        <w:t>(Sauf service de rééducation/ambulatoire)</w:t>
      </w:r>
    </w:p>
    <w:p w:rsidR="000877A5" w:rsidRPr="000877A5" w:rsidRDefault="000877A5" w:rsidP="000877A5">
      <w:pPr>
        <w:pStyle w:val="Paragraphedeliste"/>
        <w:rPr>
          <w:b/>
          <w:sz w:val="32"/>
        </w:rPr>
      </w:pPr>
    </w:p>
    <w:p w:rsidR="000877A5" w:rsidRDefault="00845E44" w:rsidP="00B07384">
      <w:pPr>
        <w:pStyle w:val="Paragraphedeliste"/>
        <w:numPr>
          <w:ilvl w:val="0"/>
          <w:numId w:val="2"/>
        </w:numPr>
        <w:tabs>
          <w:tab w:val="left" w:pos="8080"/>
        </w:tabs>
        <w:ind w:right="-161"/>
        <w:rPr>
          <w:b/>
          <w:sz w:val="32"/>
        </w:rPr>
      </w:pPr>
      <w:r>
        <w:rPr>
          <w:b/>
          <w:sz w:val="32"/>
        </w:rPr>
        <w:t>DINER ACCOMPAGNANT</w:t>
      </w:r>
      <w:r w:rsidR="00B07384">
        <w:rPr>
          <w:b/>
          <w:sz w:val="32"/>
        </w:rPr>
        <w:t xml:space="preserve">                                                </w:t>
      </w:r>
      <w:r w:rsidR="000877A5">
        <w:rPr>
          <w:b/>
          <w:sz w:val="32"/>
        </w:rPr>
        <w:t>8€</w:t>
      </w:r>
    </w:p>
    <w:p w:rsidR="00D708E5" w:rsidRPr="00D708E5" w:rsidRDefault="00D708E5" w:rsidP="00D708E5">
      <w:pPr>
        <w:ind w:left="430" w:right="-161"/>
        <w:rPr>
          <w:b/>
          <w:i/>
          <w:sz w:val="26"/>
          <w:szCs w:val="26"/>
        </w:rPr>
      </w:pPr>
      <w:r w:rsidRPr="00D708E5">
        <w:rPr>
          <w:b/>
          <w:i/>
          <w:sz w:val="26"/>
          <w:szCs w:val="26"/>
        </w:rPr>
        <w:t>(Sauf service de rééducation/ambulatoire)</w:t>
      </w:r>
    </w:p>
    <w:p w:rsidR="00D708E5" w:rsidRPr="00C93A1F" w:rsidRDefault="00D708E5" w:rsidP="00D708E5">
      <w:pPr>
        <w:pStyle w:val="Paragraphedeliste"/>
        <w:ind w:left="790" w:right="-161"/>
        <w:rPr>
          <w:b/>
          <w:sz w:val="32"/>
        </w:rPr>
      </w:pPr>
    </w:p>
    <w:p w:rsidR="00C93A1F" w:rsidRPr="00C93A1F" w:rsidRDefault="00C93A1F" w:rsidP="000877A5">
      <w:pPr>
        <w:ind w:left="70" w:right="-161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 </w:t>
      </w:r>
    </w:p>
    <w:sectPr w:rsidR="00C93A1F" w:rsidRPr="00C93A1F" w:rsidSect="00CC1F05">
      <w:headerReference w:type="default" r:id="rId8"/>
      <w:footerReference w:type="default" r:id="rId9"/>
      <w:type w:val="continuous"/>
      <w:pgSz w:w="11900" w:h="16840" w:code="9"/>
      <w:pgMar w:top="1865" w:right="1429" w:bottom="1985" w:left="1418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1E" w:rsidRDefault="00A31B1E" w:rsidP="00204704">
      <w:r>
        <w:separator/>
      </w:r>
    </w:p>
  </w:endnote>
  <w:endnote w:type="continuationSeparator" w:id="0">
    <w:p w:rsidR="00A31B1E" w:rsidRDefault="00A31B1E" w:rsidP="0020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0C" w:rsidRPr="00FB233A" w:rsidRDefault="00503957" w:rsidP="006D7FE0">
    <w:pPr>
      <w:pStyle w:val="Pieddepage"/>
      <w:tabs>
        <w:tab w:val="clear" w:pos="9072"/>
        <w:tab w:val="right" w:pos="9066"/>
      </w:tabs>
      <w:ind w:left="-1276" w:right="-867"/>
      <w:jc w:val="right"/>
      <w:rPr>
        <w:sz w:val="22"/>
        <w:szCs w:val="22"/>
      </w:rPr>
    </w:pPr>
    <w:r w:rsidRPr="00FB233A">
      <w:rPr>
        <w:noProof/>
        <w:sz w:val="22"/>
        <w:szCs w:val="22"/>
        <w:lang w:eastAsia="fr-F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-1153957</wp:posOffset>
          </wp:positionH>
          <wp:positionV relativeFrom="paragraph">
            <wp:posOffset>-1356995</wp:posOffset>
          </wp:positionV>
          <wp:extent cx="8148918" cy="1946137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8918" cy="1946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A5646" w:rsidRDefault="00CA586C" w:rsidP="008A5646">
    <w:pPr>
      <w:pStyle w:val="Pieddepage"/>
      <w:tabs>
        <w:tab w:val="clear" w:pos="9072"/>
        <w:tab w:val="right" w:pos="9064"/>
      </w:tabs>
      <w:spacing w:before="120"/>
      <w:ind w:left="-1276"/>
      <w:jc w:val="center"/>
      <w:rPr>
        <w:rFonts w:cs="Arial"/>
        <w:noProof/>
        <w:sz w:val="18"/>
        <w:szCs w:val="18"/>
      </w:rPr>
    </w:pPr>
    <w:r>
      <w:rPr>
        <w:rFonts w:cs="Arial"/>
        <w:noProof/>
        <w:sz w:val="18"/>
        <w:szCs w:val="18"/>
      </w:rPr>
      <w:t>SA</w:t>
    </w:r>
    <w:r w:rsidR="008A5646" w:rsidRPr="008A5646">
      <w:rPr>
        <w:rFonts w:cs="Arial"/>
        <w:noProof/>
        <w:sz w:val="18"/>
        <w:szCs w:val="18"/>
      </w:rPr>
      <w:t xml:space="preserve"> au capital de </w:t>
    </w:r>
    <w:r>
      <w:rPr>
        <w:rFonts w:cs="Arial"/>
        <w:noProof/>
        <w:sz w:val="18"/>
        <w:szCs w:val="18"/>
      </w:rPr>
      <w:t>158 440</w:t>
    </w:r>
    <w:r w:rsidR="008A5646" w:rsidRPr="008A5646">
      <w:rPr>
        <w:rFonts w:cs="Arial"/>
        <w:noProof/>
        <w:sz w:val="18"/>
        <w:szCs w:val="18"/>
      </w:rPr>
      <w:t xml:space="preserve"> euros - RCS </w:t>
    </w:r>
    <w:r w:rsidRPr="00CA586C">
      <w:rPr>
        <w:rFonts w:cs="Arial"/>
        <w:noProof/>
        <w:sz w:val="18"/>
        <w:szCs w:val="18"/>
      </w:rPr>
      <w:t>Chalon-sur-Saone B 415 620</w:t>
    </w:r>
    <w:r>
      <w:rPr>
        <w:rFonts w:cs="Arial"/>
        <w:noProof/>
        <w:sz w:val="18"/>
        <w:szCs w:val="18"/>
      </w:rPr>
      <w:t> </w:t>
    </w:r>
    <w:r w:rsidRPr="00CA586C">
      <w:rPr>
        <w:rFonts w:cs="Arial"/>
        <w:noProof/>
        <w:sz w:val="18"/>
        <w:szCs w:val="18"/>
      </w:rPr>
      <w:t>053</w:t>
    </w:r>
    <w:r>
      <w:rPr>
        <w:rFonts w:cs="Arial"/>
        <w:noProof/>
        <w:sz w:val="18"/>
        <w:szCs w:val="18"/>
      </w:rPr>
      <w:t xml:space="preserve"> </w:t>
    </w:r>
    <w:r w:rsidR="008A5646" w:rsidRPr="008A5646">
      <w:rPr>
        <w:rFonts w:cs="Arial"/>
        <w:noProof/>
        <w:sz w:val="18"/>
        <w:szCs w:val="18"/>
      </w:rPr>
      <w:t xml:space="preserve">- N° SIRET </w:t>
    </w:r>
    <w:r>
      <w:rPr>
        <w:rFonts w:cs="Arial"/>
        <w:noProof/>
        <w:sz w:val="18"/>
        <w:szCs w:val="18"/>
      </w:rPr>
      <w:t>415 620 053 00017</w:t>
    </w:r>
    <w:r w:rsidR="008A5646" w:rsidRPr="008A5646">
      <w:rPr>
        <w:rFonts w:cs="Arial"/>
        <w:noProof/>
        <w:sz w:val="18"/>
        <w:szCs w:val="18"/>
      </w:rPr>
      <w:t xml:space="preserve"> - APE 8610Z</w:t>
    </w:r>
  </w:p>
  <w:p w:rsidR="004F3C0C" w:rsidRPr="00FB233A" w:rsidRDefault="008A5646" w:rsidP="008A5646">
    <w:pPr>
      <w:pStyle w:val="Pieddepage"/>
      <w:tabs>
        <w:tab w:val="clear" w:pos="9072"/>
        <w:tab w:val="right" w:pos="9064"/>
      </w:tabs>
      <w:spacing w:before="120"/>
      <w:ind w:left="-1276"/>
      <w:jc w:val="center"/>
      <w:rPr>
        <w:rFonts w:cs="Arial"/>
        <w:noProof/>
        <w:sz w:val="18"/>
        <w:szCs w:val="18"/>
      </w:rPr>
    </w:pPr>
    <w:r w:rsidRPr="008A5646">
      <w:rPr>
        <w:rFonts w:cs="Arial"/>
        <w:noProof/>
        <w:sz w:val="18"/>
        <w:szCs w:val="18"/>
      </w:rPr>
      <w:t xml:space="preserve">TVA Intracommunautaire FR </w:t>
    </w:r>
    <w:r w:rsidR="00CA586C">
      <w:rPr>
        <w:rFonts w:cs="Arial"/>
        <w:noProof/>
        <w:sz w:val="18"/>
        <w:szCs w:val="18"/>
      </w:rPr>
      <w:t>55-415620053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1E" w:rsidRDefault="00A31B1E" w:rsidP="00204704">
      <w:r>
        <w:separator/>
      </w:r>
    </w:p>
  </w:footnote>
  <w:footnote w:type="continuationSeparator" w:id="0">
    <w:p w:rsidR="00A31B1E" w:rsidRDefault="00A31B1E" w:rsidP="0020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2" w:rsidRDefault="00654B82" w:rsidP="00654B82">
    <w:pPr>
      <w:pStyle w:val="En-tte"/>
      <w:tabs>
        <w:tab w:val="clear" w:pos="4536"/>
        <w:tab w:val="clear" w:pos="9072"/>
        <w:tab w:val="left" w:pos="768"/>
      </w:tabs>
      <w:ind w:left="993" w:hanging="993"/>
      <w:jc w:val="center"/>
    </w:pP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-957580</wp:posOffset>
          </wp:positionH>
          <wp:positionV relativeFrom="paragraph">
            <wp:posOffset>-81280</wp:posOffset>
          </wp:positionV>
          <wp:extent cx="4314825" cy="1281430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1281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  <w:r>
      <w:t xml:space="preserve">                                                                         </w:t>
    </w:r>
  </w:p>
  <w:p w:rsidR="00654B82" w:rsidRDefault="00654B82" w:rsidP="00654B82">
    <w:pPr>
      <w:pStyle w:val="En-tte"/>
      <w:tabs>
        <w:tab w:val="clear" w:pos="4536"/>
        <w:tab w:val="clear" w:pos="9072"/>
        <w:tab w:val="left" w:pos="768"/>
      </w:tabs>
      <w:ind w:left="993" w:hanging="993"/>
      <w:jc w:val="center"/>
    </w:pPr>
  </w:p>
  <w:p w:rsidR="004F3C0C" w:rsidRDefault="004F3C0C" w:rsidP="00654B82">
    <w:pPr>
      <w:pStyle w:val="En-tte"/>
      <w:tabs>
        <w:tab w:val="clear" w:pos="4536"/>
        <w:tab w:val="clear" w:pos="9072"/>
      </w:tabs>
    </w:pPr>
  </w:p>
  <w:p w:rsidR="004F3C0C" w:rsidRDefault="00654B82" w:rsidP="002642FC">
    <w:pPr>
      <w:pStyle w:val="En-tte"/>
      <w:ind w:firstLine="709"/>
    </w:pPr>
    <w:r>
      <w:t xml:space="preserve">                                                    </w:t>
    </w:r>
  </w:p>
  <w:p w:rsidR="00654B82" w:rsidRDefault="00654B82" w:rsidP="002642FC">
    <w:pPr>
      <w:pStyle w:val="En-tte"/>
      <w:ind w:firstLine="709"/>
    </w:pPr>
  </w:p>
  <w:p w:rsidR="00654B82" w:rsidRPr="00614A00" w:rsidRDefault="00654B82" w:rsidP="002642FC">
    <w:pPr>
      <w:pStyle w:val="En-tte"/>
      <w:ind w:firstLine="709"/>
      <w:rPr>
        <w:b/>
        <w:color w:val="FF0000"/>
        <w:sz w:val="32"/>
      </w:rPr>
    </w:pPr>
    <w:r w:rsidRPr="00654B82">
      <w:rPr>
        <w:b/>
        <w:sz w:val="32"/>
      </w:rPr>
      <w:t xml:space="preserve">                               </w:t>
    </w:r>
    <w:r w:rsidRPr="00614A00">
      <w:rPr>
        <w:b/>
        <w:color w:val="FF0000"/>
        <w:sz w:val="40"/>
      </w:rPr>
      <w:t>SUPPLÉMENTS HOTELIERS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0268_"/>
      </v:shape>
    </w:pict>
  </w:numPicBullet>
  <w:numPicBullet w:numPicBulletId="1">
    <w:pict>
      <v:shape id="_x0000_i1031" type="#_x0000_t75" style="width:9pt;height:9pt" o:bullet="t">
        <v:imagedata r:id="rId2" o:title="BD14531_"/>
      </v:shape>
    </w:pict>
  </w:numPicBullet>
  <w:numPicBullet w:numPicBulletId="2">
    <w:pict>
      <v:shape id="_x0000_i1032" type="#_x0000_t75" style="width:9pt;height:9pt" o:bullet="t">
        <v:imagedata r:id="rId3" o:title="BD10266_"/>
      </v:shape>
    </w:pict>
  </w:numPicBullet>
  <w:numPicBullet w:numPicBulletId="3">
    <w:pict>
      <v:shape id="_x0000_i1033" type="#_x0000_t75" style="width:9pt;height:9pt" o:bullet="t">
        <v:imagedata r:id="rId4" o:title="BD14515_"/>
      </v:shape>
    </w:pict>
  </w:numPicBullet>
  <w:abstractNum w:abstractNumId="0" w15:restartNumberingAfterBreak="0">
    <w:nsid w:val="07087D9A"/>
    <w:multiLevelType w:val="hybridMultilevel"/>
    <w:tmpl w:val="8B945534"/>
    <w:lvl w:ilvl="0" w:tplc="040C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" w15:restartNumberingAfterBreak="0">
    <w:nsid w:val="3715718F"/>
    <w:multiLevelType w:val="hybridMultilevel"/>
    <w:tmpl w:val="F372055C"/>
    <w:lvl w:ilvl="0" w:tplc="048CE6C6">
      <w:start w:val="1"/>
      <w:numFmt w:val="bullet"/>
      <w:lvlText w:val=""/>
      <w:lvlPicBulletId w:val="3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DB450E9"/>
    <w:multiLevelType w:val="hybridMultilevel"/>
    <w:tmpl w:val="5D3E9F60"/>
    <w:lvl w:ilvl="0" w:tplc="FEAEFE78">
      <w:start w:val="1"/>
      <w:numFmt w:val="bullet"/>
      <w:lvlText w:val=""/>
      <w:lvlPicBulletId w:val="0"/>
      <w:lvlJc w:val="left"/>
      <w:pPr>
        <w:ind w:left="79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57"/>
    <w:rsid w:val="00021EA9"/>
    <w:rsid w:val="0003695B"/>
    <w:rsid w:val="00062AB7"/>
    <w:rsid w:val="00083778"/>
    <w:rsid w:val="00084875"/>
    <w:rsid w:val="000877A5"/>
    <w:rsid w:val="000A3331"/>
    <w:rsid w:val="000F6488"/>
    <w:rsid w:val="000F75B3"/>
    <w:rsid w:val="0012037B"/>
    <w:rsid w:val="001456FD"/>
    <w:rsid w:val="0016125F"/>
    <w:rsid w:val="00161AB2"/>
    <w:rsid w:val="00177710"/>
    <w:rsid w:val="001E6791"/>
    <w:rsid w:val="00204704"/>
    <w:rsid w:val="00230E29"/>
    <w:rsid w:val="002416C9"/>
    <w:rsid w:val="002642FC"/>
    <w:rsid w:val="002D1EFA"/>
    <w:rsid w:val="00307F7E"/>
    <w:rsid w:val="00355D04"/>
    <w:rsid w:val="003776E9"/>
    <w:rsid w:val="003B1D97"/>
    <w:rsid w:val="003B6A87"/>
    <w:rsid w:val="003D7114"/>
    <w:rsid w:val="00401538"/>
    <w:rsid w:val="0045657A"/>
    <w:rsid w:val="004B5E44"/>
    <w:rsid w:val="004D4957"/>
    <w:rsid w:val="004F0C7C"/>
    <w:rsid w:val="004F3C0C"/>
    <w:rsid w:val="00503957"/>
    <w:rsid w:val="00513961"/>
    <w:rsid w:val="0053521D"/>
    <w:rsid w:val="005B487D"/>
    <w:rsid w:val="005E5879"/>
    <w:rsid w:val="005E7B4D"/>
    <w:rsid w:val="005F5B56"/>
    <w:rsid w:val="0061024E"/>
    <w:rsid w:val="00614A00"/>
    <w:rsid w:val="00623DD8"/>
    <w:rsid w:val="00654B82"/>
    <w:rsid w:val="006760E6"/>
    <w:rsid w:val="006D7FE0"/>
    <w:rsid w:val="006F5B5A"/>
    <w:rsid w:val="00713D39"/>
    <w:rsid w:val="007149F3"/>
    <w:rsid w:val="00771B79"/>
    <w:rsid w:val="0077565E"/>
    <w:rsid w:val="007C64E0"/>
    <w:rsid w:val="008137EF"/>
    <w:rsid w:val="00814377"/>
    <w:rsid w:val="00845E44"/>
    <w:rsid w:val="00852BD1"/>
    <w:rsid w:val="00853DAD"/>
    <w:rsid w:val="00864BB9"/>
    <w:rsid w:val="008A0E09"/>
    <w:rsid w:val="008A5646"/>
    <w:rsid w:val="008D3F14"/>
    <w:rsid w:val="00901104"/>
    <w:rsid w:val="00902903"/>
    <w:rsid w:val="00991A22"/>
    <w:rsid w:val="009A1DF8"/>
    <w:rsid w:val="009B6BD9"/>
    <w:rsid w:val="009C4B58"/>
    <w:rsid w:val="009D580A"/>
    <w:rsid w:val="00A31B1E"/>
    <w:rsid w:val="00A42B5A"/>
    <w:rsid w:val="00A43F0F"/>
    <w:rsid w:val="00AB0332"/>
    <w:rsid w:val="00AB6E25"/>
    <w:rsid w:val="00B07384"/>
    <w:rsid w:val="00B625B8"/>
    <w:rsid w:val="00BF75AF"/>
    <w:rsid w:val="00C74BB4"/>
    <w:rsid w:val="00C806E8"/>
    <w:rsid w:val="00C855EF"/>
    <w:rsid w:val="00C90538"/>
    <w:rsid w:val="00C93A1F"/>
    <w:rsid w:val="00CA586C"/>
    <w:rsid w:val="00CC09A1"/>
    <w:rsid w:val="00CC1F05"/>
    <w:rsid w:val="00CF4B75"/>
    <w:rsid w:val="00D41C97"/>
    <w:rsid w:val="00D510DE"/>
    <w:rsid w:val="00D62D79"/>
    <w:rsid w:val="00D656E4"/>
    <w:rsid w:val="00D708E5"/>
    <w:rsid w:val="00D72696"/>
    <w:rsid w:val="00D95134"/>
    <w:rsid w:val="00D954C8"/>
    <w:rsid w:val="00DA21D9"/>
    <w:rsid w:val="00DD2B80"/>
    <w:rsid w:val="00DD3230"/>
    <w:rsid w:val="00DD653A"/>
    <w:rsid w:val="00DE7B23"/>
    <w:rsid w:val="00E113F0"/>
    <w:rsid w:val="00E12116"/>
    <w:rsid w:val="00E42195"/>
    <w:rsid w:val="00E4707B"/>
    <w:rsid w:val="00EB775A"/>
    <w:rsid w:val="00ED0F6F"/>
    <w:rsid w:val="00EF3FB3"/>
    <w:rsid w:val="00F5493E"/>
    <w:rsid w:val="00F56289"/>
    <w:rsid w:val="00F63387"/>
    <w:rsid w:val="00F6585A"/>
    <w:rsid w:val="00F703E1"/>
    <w:rsid w:val="00F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96B5F3E-3C26-4471-87E6-2F02668A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957"/>
    <w:rPr>
      <w:color w:val="083566"/>
    </w:rPr>
  </w:style>
  <w:style w:type="paragraph" w:styleId="Titre5">
    <w:name w:val="heading 5"/>
    <w:basedOn w:val="Normal"/>
    <w:next w:val="Corpsdetexte"/>
    <w:link w:val="Titre5Car"/>
    <w:qFormat/>
    <w:rsid w:val="00DA21D9"/>
    <w:pPr>
      <w:keepNext/>
      <w:autoSpaceDE w:val="0"/>
      <w:autoSpaceDN w:val="0"/>
      <w:spacing w:after="120"/>
      <w:ind w:left="1134"/>
      <w:outlineLvl w:val="4"/>
    </w:pPr>
    <w:rPr>
      <w:rFonts w:ascii="Arial" w:eastAsia="Times New Roman" w:hAnsi="Arial" w:cs="Arial"/>
      <w:b/>
      <w:bCs/>
      <w:color w:val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47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4704"/>
  </w:style>
  <w:style w:type="paragraph" w:styleId="Pieddepage">
    <w:name w:val="footer"/>
    <w:basedOn w:val="Normal"/>
    <w:link w:val="PieddepageCar"/>
    <w:uiPriority w:val="99"/>
    <w:unhideWhenUsed/>
    <w:rsid w:val="002047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4704"/>
  </w:style>
  <w:style w:type="character" w:customStyle="1" w:styleId="Titre5Car">
    <w:name w:val="Titre 5 Car"/>
    <w:basedOn w:val="Policepardfaut"/>
    <w:link w:val="Titre5"/>
    <w:rsid w:val="00DA21D9"/>
    <w:rPr>
      <w:rFonts w:ascii="Arial" w:eastAsia="Times New Roman" w:hAnsi="Arial" w:cs="Arial"/>
      <w:b/>
      <w:bCs/>
      <w:lang w:eastAsia="fr-FR"/>
    </w:rPr>
  </w:style>
  <w:style w:type="paragraph" w:styleId="Corpsdetexte">
    <w:name w:val="Body Text"/>
    <w:basedOn w:val="Normal"/>
    <w:link w:val="CorpsdetexteCar"/>
    <w:rsid w:val="00DA21D9"/>
    <w:pPr>
      <w:autoSpaceDE w:val="0"/>
      <w:autoSpaceDN w:val="0"/>
      <w:spacing w:after="120"/>
      <w:ind w:left="1134"/>
    </w:pPr>
    <w:rPr>
      <w:rFonts w:ascii="Garamond" w:eastAsia="Times New Roman" w:hAnsi="Garamond" w:cs="Garamond"/>
      <w:color w:val="auto"/>
      <w:sz w:val="22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A21D9"/>
    <w:rPr>
      <w:rFonts w:ascii="Garamond" w:eastAsia="Times New Roman" w:hAnsi="Garamond" w:cs="Garamond"/>
      <w:sz w:val="22"/>
      <w:szCs w:val="22"/>
      <w:lang w:eastAsia="fr-FR"/>
    </w:rPr>
  </w:style>
  <w:style w:type="paragraph" w:styleId="Paragraphedeliste">
    <w:name w:val="List Paragraph"/>
    <w:basedOn w:val="Normal"/>
    <w:uiPriority w:val="34"/>
    <w:qFormat/>
    <w:rsid w:val="00654B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7B2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7B23"/>
    <w:rPr>
      <w:rFonts w:ascii="Segoe UI" w:hAnsi="Segoe UI" w:cs="Segoe UI"/>
      <w:color w:val="0835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B1059-6643-4F7B-81EC-25998124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BONNIN Amandine</cp:lastModifiedBy>
  <cp:revision>2</cp:revision>
  <cp:lastPrinted>2023-11-28T07:46:00Z</cp:lastPrinted>
  <dcterms:created xsi:type="dcterms:W3CDTF">2025-01-08T10:14:00Z</dcterms:created>
  <dcterms:modified xsi:type="dcterms:W3CDTF">2025-01-08T10:14:00Z</dcterms:modified>
</cp:coreProperties>
</file>